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wordWrap/>
        <w:topLinePunct w:val="0"/>
        <w:bidi w:val="0"/>
        <w:adjustRightInd/>
        <w:snapToGrid/>
        <w:spacing w:line="560" w:lineRule="exact"/>
        <w:textAlignment w:val="auto"/>
        <w:rPr>
          <w:rFonts w:hint="eastAsia" w:ascii="方正小标宋简体" w:hAnsi="宋体" w:eastAsia="方正小标宋简体" w:cs="宋体"/>
          <w:bCs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年度淮南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eastAsia="zh-CN"/>
        </w:rPr>
        <w:t>市属部分公立医院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公开招聘硕士研究生及以上人员岗位计划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eastAsia="zh-CN"/>
        </w:rPr>
        <w:t>表</w:t>
      </w:r>
    </w:p>
    <w:tbl>
      <w:tblPr>
        <w:tblStyle w:val="10"/>
        <w:tblpPr w:leftFromText="180" w:rightFromText="180" w:vertAnchor="text" w:horzAnchor="page" w:tblpXSpec="center" w:tblpY="819"/>
        <w:tblOverlap w:val="never"/>
        <w:tblW w:w="157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275"/>
        <w:gridCol w:w="3345"/>
        <w:gridCol w:w="851"/>
        <w:gridCol w:w="2207"/>
        <w:gridCol w:w="1565"/>
        <w:gridCol w:w="1459"/>
        <w:gridCol w:w="4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淮南市精神病医院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（105105）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精神病与精神卫生学（105105）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精神病与精神卫生学（100205）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学硕；需取得医师执业证，执业范围为精神卫生专业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260504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康复医学与理疗学（105110）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淮南市妇幼保健院（淮南市儿童医院）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260505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医学（10）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需取得皮肤病与性病学方向的规培证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260506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5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5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(105102)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须取得相应专业规培证及执业证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260507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中医妇科学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（105704）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须取得相应专业规培证及执业证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260508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精神病与精神卫生学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(105105)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须取得相应专业规培证及执业证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上海中医药大学附属曙光医院淮南医院（淮南市中医院）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260509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中医外科学（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专硕（肛肠方向）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260510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105111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专硕（骨科方向）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260511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105111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专硕（普外科、泌尿外科方向）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260512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急诊医学（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105107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260513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康复医学与理疗学（105110）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260514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中医学（105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专硕（心内科、呼吸科、消化内科、肿瘤科、肾病科、神经内科方向）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260515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临床医学（10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专硕（心内科、呼吸科、消化内科、肿瘤科、肾病科、神经内科方向）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260516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免疫学（100102）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bidi w:val="0"/>
        <w:rPr>
          <w:rFonts w:hint="eastAsia" w:ascii="方正小标宋简体" w:hAnsi="宋体" w:eastAsia="方正小标宋简体" w:cs="宋体"/>
          <w:bCs/>
          <w:color w:val="auto"/>
          <w:kern w:val="0"/>
          <w:sz w:val="32"/>
          <w:szCs w:val="32"/>
        </w:rPr>
        <w:sectPr>
          <w:pgSz w:w="16838" w:h="11906" w:orient="landscape"/>
          <w:pgMar w:top="1474" w:right="1701" w:bottom="1474" w:left="1417" w:header="851" w:footer="992" w:gutter="0"/>
          <w:cols w:space="720" w:num="1"/>
          <w:docGrid w:type="lines" w:linePitch="312" w:charSpace="0"/>
        </w:sectPr>
      </w:pP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701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8BF3D9-F87C-47AC-8B74-9140AFA97E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D32647FB-7B65-42A3-9FF4-2579CAB101C2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OTMzNzg2Y2IyNzkzNjY0Mzc3N2JiZTJhOWZmYjIifQ=="/>
  </w:docVars>
  <w:rsids>
    <w:rsidRoot w:val="00172A27"/>
    <w:rsid w:val="00047DB6"/>
    <w:rsid w:val="000607D6"/>
    <w:rsid w:val="000C60EE"/>
    <w:rsid w:val="001162EB"/>
    <w:rsid w:val="00193256"/>
    <w:rsid w:val="001A456B"/>
    <w:rsid w:val="001A4B82"/>
    <w:rsid w:val="002254F3"/>
    <w:rsid w:val="003353C4"/>
    <w:rsid w:val="003D4555"/>
    <w:rsid w:val="003D5604"/>
    <w:rsid w:val="00423C6D"/>
    <w:rsid w:val="004E5197"/>
    <w:rsid w:val="00554CC4"/>
    <w:rsid w:val="005574FC"/>
    <w:rsid w:val="005E195C"/>
    <w:rsid w:val="00641FC7"/>
    <w:rsid w:val="00651AEA"/>
    <w:rsid w:val="00683BC2"/>
    <w:rsid w:val="006955F9"/>
    <w:rsid w:val="00797AB6"/>
    <w:rsid w:val="007B5DD1"/>
    <w:rsid w:val="007D51C3"/>
    <w:rsid w:val="00807B95"/>
    <w:rsid w:val="008E3319"/>
    <w:rsid w:val="008F0134"/>
    <w:rsid w:val="008F281F"/>
    <w:rsid w:val="009708EB"/>
    <w:rsid w:val="009B3667"/>
    <w:rsid w:val="00B577CB"/>
    <w:rsid w:val="00C925E0"/>
    <w:rsid w:val="00D105D2"/>
    <w:rsid w:val="00D152CD"/>
    <w:rsid w:val="00E01296"/>
    <w:rsid w:val="00E371FE"/>
    <w:rsid w:val="00F1191B"/>
    <w:rsid w:val="00F22FBF"/>
    <w:rsid w:val="00F25623"/>
    <w:rsid w:val="015679D0"/>
    <w:rsid w:val="01573D06"/>
    <w:rsid w:val="021D673F"/>
    <w:rsid w:val="02551A35"/>
    <w:rsid w:val="02A42272"/>
    <w:rsid w:val="03157416"/>
    <w:rsid w:val="031D3548"/>
    <w:rsid w:val="03413EFD"/>
    <w:rsid w:val="03795BF7"/>
    <w:rsid w:val="03D1158F"/>
    <w:rsid w:val="03D80B70"/>
    <w:rsid w:val="043823B4"/>
    <w:rsid w:val="04B97EC2"/>
    <w:rsid w:val="05015EA4"/>
    <w:rsid w:val="05257DE5"/>
    <w:rsid w:val="054B711F"/>
    <w:rsid w:val="057047CC"/>
    <w:rsid w:val="057B7A05"/>
    <w:rsid w:val="05EB2A61"/>
    <w:rsid w:val="06120961"/>
    <w:rsid w:val="061340E1"/>
    <w:rsid w:val="06B75E22"/>
    <w:rsid w:val="072C034A"/>
    <w:rsid w:val="07500A1D"/>
    <w:rsid w:val="07DE427B"/>
    <w:rsid w:val="07E21FBD"/>
    <w:rsid w:val="08832305"/>
    <w:rsid w:val="08DE69FB"/>
    <w:rsid w:val="090B44BE"/>
    <w:rsid w:val="090E0B90"/>
    <w:rsid w:val="09506DC0"/>
    <w:rsid w:val="09535A1B"/>
    <w:rsid w:val="09CA2D09"/>
    <w:rsid w:val="09E813E1"/>
    <w:rsid w:val="0A2A7C4B"/>
    <w:rsid w:val="0A2E5DA7"/>
    <w:rsid w:val="0A574F2E"/>
    <w:rsid w:val="0A782E94"/>
    <w:rsid w:val="0A951569"/>
    <w:rsid w:val="0AA436F1"/>
    <w:rsid w:val="0B0264D2"/>
    <w:rsid w:val="0B0C10FF"/>
    <w:rsid w:val="0B2E376B"/>
    <w:rsid w:val="0B396274"/>
    <w:rsid w:val="0B553428"/>
    <w:rsid w:val="0B925AA8"/>
    <w:rsid w:val="0BC96FF0"/>
    <w:rsid w:val="0C2F1549"/>
    <w:rsid w:val="0CEB6AEF"/>
    <w:rsid w:val="0D83115A"/>
    <w:rsid w:val="0DB37F58"/>
    <w:rsid w:val="0DB461AA"/>
    <w:rsid w:val="0DCD4B64"/>
    <w:rsid w:val="0DEB76F2"/>
    <w:rsid w:val="0E990EFC"/>
    <w:rsid w:val="0EEF4FBF"/>
    <w:rsid w:val="0FB9757D"/>
    <w:rsid w:val="0FEE5EBF"/>
    <w:rsid w:val="10FB396F"/>
    <w:rsid w:val="123E24E6"/>
    <w:rsid w:val="125A6BF4"/>
    <w:rsid w:val="12647A72"/>
    <w:rsid w:val="1299596E"/>
    <w:rsid w:val="12B44556"/>
    <w:rsid w:val="12CD386A"/>
    <w:rsid w:val="12F708E7"/>
    <w:rsid w:val="1319260B"/>
    <w:rsid w:val="1332191F"/>
    <w:rsid w:val="134E49AB"/>
    <w:rsid w:val="135B2B22"/>
    <w:rsid w:val="13857CA0"/>
    <w:rsid w:val="13961EAE"/>
    <w:rsid w:val="140212F1"/>
    <w:rsid w:val="146E6446"/>
    <w:rsid w:val="148F28CB"/>
    <w:rsid w:val="15510782"/>
    <w:rsid w:val="15512530"/>
    <w:rsid w:val="15597637"/>
    <w:rsid w:val="158C3568"/>
    <w:rsid w:val="15C34AB0"/>
    <w:rsid w:val="16111CBF"/>
    <w:rsid w:val="168A0A9E"/>
    <w:rsid w:val="16DE7DF3"/>
    <w:rsid w:val="172577D0"/>
    <w:rsid w:val="174D6D27"/>
    <w:rsid w:val="17F90C5D"/>
    <w:rsid w:val="182C46EC"/>
    <w:rsid w:val="19137AFC"/>
    <w:rsid w:val="196842EC"/>
    <w:rsid w:val="19922E1C"/>
    <w:rsid w:val="19C21C4E"/>
    <w:rsid w:val="19E56CF8"/>
    <w:rsid w:val="19F636A6"/>
    <w:rsid w:val="1AB05F4B"/>
    <w:rsid w:val="1AF71484"/>
    <w:rsid w:val="1B656D35"/>
    <w:rsid w:val="1B6C60DA"/>
    <w:rsid w:val="1BCC0B62"/>
    <w:rsid w:val="1C6B037B"/>
    <w:rsid w:val="1CC97079"/>
    <w:rsid w:val="1CFC0FD3"/>
    <w:rsid w:val="1D232A04"/>
    <w:rsid w:val="1D3C0585"/>
    <w:rsid w:val="1D5E3D4C"/>
    <w:rsid w:val="1DC85359"/>
    <w:rsid w:val="1DDB508D"/>
    <w:rsid w:val="1E01086B"/>
    <w:rsid w:val="1E1719F1"/>
    <w:rsid w:val="1E29229C"/>
    <w:rsid w:val="1E2C7696"/>
    <w:rsid w:val="1E6A6411"/>
    <w:rsid w:val="1EC93137"/>
    <w:rsid w:val="1F2C36C6"/>
    <w:rsid w:val="1F75445B"/>
    <w:rsid w:val="1FA655CE"/>
    <w:rsid w:val="1FC85AE5"/>
    <w:rsid w:val="200A1C59"/>
    <w:rsid w:val="201B3E66"/>
    <w:rsid w:val="202D76F6"/>
    <w:rsid w:val="208E62E4"/>
    <w:rsid w:val="20C067BC"/>
    <w:rsid w:val="20E97AC1"/>
    <w:rsid w:val="213E4898"/>
    <w:rsid w:val="2144119B"/>
    <w:rsid w:val="219A0DBB"/>
    <w:rsid w:val="21DE339D"/>
    <w:rsid w:val="220754F1"/>
    <w:rsid w:val="233E0C62"/>
    <w:rsid w:val="23A6613D"/>
    <w:rsid w:val="245060A9"/>
    <w:rsid w:val="246E4E05"/>
    <w:rsid w:val="248F097F"/>
    <w:rsid w:val="24B91EA0"/>
    <w:rsid w:val="24C573A0"/>
    <w:rsid w:val="24E46F1D"/>
    <w:rsid w:val="24F513DE"/>
    <w:rsid w:val="25382480"/>
    <w:rsid w:val="254D5562"/>
    <w:rsid w:val="25897AC4"/>
    <w:rsid w:val="25DF5936"/>
    <w:rsid w:val="266320C3"/>
    <w:rsid w:val="26937061"/>
    <w:rsid w:val="26CD578F"/>
    <w:rsid w:val="26E86A6C"/>
    <w:rsid w:val="27351CB2"/>
    <w:rsid w:val="276F4A98"/>
    <w:rsid w:val="27C8497D"/>
    <w:rsid w:val="28305FD5"/>
    <w:rsid w:val="29695641"/>
    <w:rsid w:val="2987431B"/>
    <w:rsid w:val="29DA08EE"/>
    <w:rsid w:val="2A0911D4"/>
    <w:rsid w:val="2A256100"/>
    <w:rsid w:val="2A317F21"/>
    <w:rsid w:val="2AB70C30"/>
    <w:rsid w:val="2B534724"/>
    <w:rsid w:val="2B6E7A8F"/>
    <w:rsid w:val="2B7E174D"/>
    <w:rsid w:val="2C3167C0"/>
    <w:rsid w:val="2CAF60BD"/>
    <w:rsid w:val="2D311100"/>
    <w:rsid w:val="2D8D147C"/>
    <w:rsid w:val="2DC72F38"/>
    <w:rsid w:val="2E2959A0"/>
    <w:rsid w:val="2E5F13C2"/>
    <w:rsid w:val="2E8C7362"/>
    <w:rsid w:val="2FA75D92"/>
    <w:rsid w:val="2FCF1D32"/>
    <w:rsid w:val="309733E0"/>
    <w:rsid w:val="30A65D73"/>
    <w:rsid w:val="31865A40"/>
    <w:rsid w:val="31973569"/>
    <w:rsid w:val="319C67C8"/>
    <w:rsid w:val="31CA749A"/>
    <w:rsid w:val="31E643F6"/>
    <w:rsid w:val="323963CE"/>
    <w:rsid w:val="32C0264B"/>
    <w:rsid w:val="335F7D4C"/>
    <w:rsid w:val="341B3FDD"/>
    <w:rsid w:val="34390907"/>
    <w:rsid w:val="34BB756E"/>
    <w:rsid w:val="34E26297"/>
    <w:rsid w:val="3522139B"/>
    <w:rsid w:val="35F44AE6"/>
    <w:rsid w:val="368D0D27"/>
    <w:rsid w:val="36BB29BD"/>
    <w:rsid w:val="36E97FD6"/>
    <w:rsid w:val="370B658B"/>
    <w:rsid w:val="38A04AB1"/>
    <w:rsid w:val="38EA0422"/>
    <w:rsid w:val="38F4304F"/>
    <w:rsid w:val="3AA7481D"/>
    <w:rsid w:val="3ABF120D"/>
    <w:rsid w:val="3D021290"/>
    <w:rsid w:val="3D09356D"/>
    <w:rsid w:val="3DC120E1"/>
    <w:rsid w:val="3E263CAA"/>
    <w:rsid w:val="3E3A1504"/>
    <w:rsid w:val="3E497999"/>
    <w:rsid w:val="3F1B1335"/>
    <w:rsid w:val="3F6A7BC7"/>
    <w:rsid w:val="3F6E302A"/>
    <w:rsid w:val="401364B0"/>
    <w:rsid w:val="40EF2A79"/>
    <w:rsid w:val="415078FD"/>
    <w:rsid w:val="419D02AF"/>
    <w:rsid w:val="427169F4"/>
    <w:rsid w:val="4278617C"/>
    <w:rsid w:val="42884F34"/>
    <w:rsid w:val="42A32262"/>
    <w:rsid w:val="42A653BA"/>
    <w:rsid w:val="42B85AD8"/>
    <w:rsid w:val="42D737C5"/>
    <w:rsid w:val="42D909B2"/>
    <w:rsid w:val="436808C1"/>
    <w:rsid w:val="43AC2EA4"/>
    <w:rsid w:val="43DD56FB"/>
    <w:rsid w:val="445C6678"/>
    <w:rsid w:val="44FB7845"/>
    <w:rsid w:val="45B40A9A"/>
    <w:rsid w:val="45C02E83"/>
    <w:rsid w:val="46293FF9"/>
    <w:rsid w:val="46911B59"/>
    <w:rsid w:val="470E79D1"/>
    <w:rsid w:val="47503B46"/>
    <w:rsid w:val="477F15A5"/>
    <w:rsid w:val="479954ED"/>
    <w:rsid w:val="482F7E16"/>
    <w:rsid w:val="489D725F"/>
    <w:rsid w:val="48A00CF2"/>
    <w:rsid w:val="490746D8"/>
    <w:rsid w:val="49287F12"/>
    <w:rsid w:val="4929464F"/>
    <w:rsid w:val="493F0316"/>
    <w:rsid w:val="498322A8"/>
    <w:rsid w:val="49C34AA3"/>
    <w:rsid w:val="49C5081B"/>
    <w:rsid w:val="4A0C18D0"/>
    <w:rsid w:val="4A8F086C"/>
    <w:rsid w:val="4A9E2E1A"/>
    <w:rsid w:val="4AAE7501"/>
    <w:rsid w:val="4B212EA0"/>
    <w:rsid w:val="4B6E6C91"/>
    <w:rsid w:val="4B7122DD"/>
    <w:rsid w:val="4BA206E8"/>
    <w:rsid w:val="4BB5041C"/>
    <w:rsid w:val="4C453E95"/>
    <w:rsid w:val="4CB30DFF"/>
    <w:rsid w:val="4CC56D84"/>
    <w:rsid w:val="4DB03590"/>
    <w:rsid w:val="4E593C28"/>
    <w:rsid w:val="4E6E37F1"/>
    <w:rsid w:val="4E6F0D56"/>
    <w:rsid w:val="4E8026F5"/>
    <w:rsid w:val="4F6603AB"/>
    <w:rsid w:val="4FD46AB5"/>
    <w:rsid w:val="4FFC2ABD"/>
    <w:rsid w:val="506E1504"/>
    <w:rsid w:val="510D4856"/>
    <w:rsid w:val="512523BB"/>
    <w:rsid w:val="51D35A9F"/>
    <w:rsid w:val="52402DA2"/>
    <w:rsid w:val="52430F71"/>
    <w:rsid w:val="524D5852"/>
    <w:rsid w:val="52527FCE"/>
    <w:rsid w:val="526B3F2A"/>
    <w:rsid w:val="52884ADC"/>
    <w:rsid w:val="53267789"/>
    <w:rsid w:val="534A7FE3"/>
    <w:rsid w:val="53B042EA"/>
    <w:rsid w:val="54057A5D"/>
    <w:rsid w:val="54387E3C"/>
    <w:rsid w:val="54613836"/>
    <w:rsid w:val="546576A4"/>
    <w:rsid w:val="54D67D81"/>
    <w:rsid w:val="54E35FFA"/>
    <w:rsid w:val="55AA6B17"/>
    <w:rsid w:val="55C55CCE"/>
    <w:rsid w:val="56737851"/>
    <w:rsid w:val="56A874FB"/>
    <w:rsid w:val="56CB4F97"/>
    <w:rsid w:val="570D2E0F"/>
    <w:rsid w:val="575431DF"/>
    <w:rsid w:val="581035A9"/>
    <w:rsid w:val="58224012"/>
    <w:rsid w:val="58544F54"/>
    <w:rsid w:val="588D4BFA"/>
    <w:rsid w:val="58D75E75"/>
    <w:rsid w:val="58F76517"/>
    <w:rsid w:val="59177B75"/>
    <w:rsid w:val="59C86CF0"/>
    <w:rsid w:val="5A4C39FF"/>
    <w:rsid w:val="5A994CD1"/>
    <w:rsid w:val="5B8E38C0"/>
    <w:rsid w:val="5B8E4CCA"/>
    <w:rsid w:val="5BF31218"/>
    <w:rsid w:val="5BFB00CD"/>
    <w:rsid w:val="5C313AEE"/>
    <w:rsid w:val="5C5A1297"/>
    <w:rsid w:val="5C6739B4"/>
    <w:rsid w:val="5D2D69AC"/>
    <w:rsid w:val="5D706898"/>
    <w:rsid w:val="5DBA4D86"/>
    <w:rsid w:val="5E1B2CA8"/>
    <w:rsid w:val="5E631F59"/>
    <w:rsid w:val="5EAC1B52"/>
    <w:rsid w:val="5EB86749"/>
    <w:rsid w:val="5EF77271"/>
    <w:rsid w:val="5F0E0117"/>
    <w:rsid w:val="5FD41360"/>
    <w:rsid w:val="60430294"/>
    <w:rsid w:val="60AE1BB1"/>
    <w:rsid w:val="60C74A21"/>
    <w:rsid w:val="61564001"/>
    <w:rsid w:val="62B15989"/>
    <w:rsid w:val="62BB6808"/>
    <w:rsid w:val="62C31218"/>
    <w:rsid w:val="630070AC"/>
    <w:rsid w:val="633914DA"/>
    <w:rsid w:val="63445E0B"/>
    <w:rsid w:val="63730E90"/>
    <w:rsid w:val="637F3391"/>
    <w:rsid w:val="639D1585"/>
    <w:rsid w:val="644B7717"/>
    <w:rsid w:val="64740A1C"/>
    <w:rsid w:val="64820C34"/>
    <w:rsid w:val="64AF64BE"/>
    <w:rsid w:val="650D2C1F"/>
    <w:rsid w:val="651B67EF"/>
    <w:rsid w:val="656868EF"/>
    <w:rsid w:val="658630FD"/>
    <w:rsid w:val="668A4527"/>
    <w:rsid w:val="671E7365"/>
    <w:rsid w:val="67290F9D"/>
    <w:rsid w:val="678179F2"/>
    <w:rsid w:val="681349F0"/>
    <w:rsid w:val="682E63BC"/>
    <w:rsid w:val="68394457"/>
    <w:rsid w:val="684D7F02"/>
    <w:rsid w:val="68FE2FAA"/>
    <w:rsid w:val="690A194F"/>
    <w:rsid w:val="69252C2D"/>
    <w:rsid w:val="692F13B6"/>
    <w:rsid w:val="694E2184"/>
    <w:rsid w:val="695F7009"/>
    <w:rsid w:val="6970023A"/>
    <w:rsid w:val="6A4A4AD4"/>
    <w:rsid w:val="6AA66AB5"/>
    <w:rsid w:val="6AF208ED"/>
    <w:rsid w:val="6BBB33D4"/>
    <w:rsid w:val="6BD526E8"/>
    <w:rsid w:val="6C891725"/>
    <w:rsid w:val="6CD02EB0"/>
    <w:rsid w:val="6D125276"/>
    <w:rsid w:val="6DA02882"/>
    <w:rsid w:val="6DB36A59"/>
    <w:rsid w:val="6DDD5884"/>
    <w:rsid w:val="6E05302D"/>
    <w:rsid w:val="6E296D1B"/>
    <w:rsid w:val="6E475864"/>
    <w:rsid w:val="6EC46A44"/>
    <w:rsid w:val="6EE97C7B"/>
    <w:rsid w:val="6EEA73EF"/>
    <w:rsid w:val="6F4064D3"/>
    <w:rsid w:val="712F166D"/>
    <w:rsid w:val="71436346"/>
    <w:rsid w:val="72026398"/>
    <w:rsid w:val="726227FC"/>
    <w:rsid w:val="726F6CC7"/>
    <w:rsid w:val="72876CEA"/>
    <w:rsid w:val="72A746B3"/>
    <w:rsid w:val="72D30F51"/>
    <w:rsid w:val="72DA7FD2"/>
    <w:rsid w:val="72EE22E1"/>
    <w:rsid w:val="730833A3"/>
    <w:rsid w:val="73351CBE"/>
    <w:rsid w:val="734C4011"/>
    <w:rsid w:val="740F42BD"/>
    <w:rsid w:val="744C0277"/>
    <w:rsid w:val="746C5BB4"/>
    <w:rsid w:val="74C94DB4"/>
    <w:rsid w:val="755C3532"/>
    <w:rsid w:val="75614FED"/>
    <w:rsid w:val="75AB270C"/>
    <w:rsid w:val="75AD0232"/>
    <w:rsid w:val="75B07D22"/>
    <w:rsid w:val="75CB67DE"/>
    <w:rsid w:val="75DE5235"/>
    <w:rsid w:val="765B7C8E"/>
    <w:rsid w:val="767174B1"/>
    <w:rsid w:val="76B949B4"/>
    <w:rsid w:val="76BD5391"/>
    <w:rsid w:val="77106CCA"/>
    <w:rsid w:val="77B07B65"/>
    <w:rsid w:val="780E2ADE"/>
    <w:rsid w:val="783D2253"/>
    <w:rsid w:val="786A065C"/>
    <w:rsid w:val="789D458E"/>
    <w:rsid w:val="78A5374B"/>
    <w:rsid w:val="78C25DA2"/>
    <w:rsid w:val="792B7DEB"/>
    <w:rsid w:val="79753CD1"/>
    <w:rsid w:val="7A28257D"/>
    <w:rsid w:val="7A37456E"/>
    <w:rsid w:val="7AC57DCC"/>
    <w:rsid w:val="7B7517F2"/>
    <w:rsid w:val="7B95154C"/>
    <w:rsid w:val="7BB045D8"/>
    <w:rsid w:val="7BBC2F7D"/>
    <w:rsid w:val="7C2032FD"/>
    <w:rsid w:val="7C3F770A"/>
    <w:rsid w:val="7C46575F"/>
    <w:rsid w:val="7C7D7370"/>
    <w:rsid w:val="7CA37C99"/>
    <w:rsid w:val="7D621902"/>
    <w:rsid w:val="7D745762"/>
    <w:rsid w:val="7E3F39F1"/>
    <w:rsid w:val="7E867872"/>
    <w:rsid w:val="7F005876"/>
    <w:rsid w:val="7F907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333333"/>
      <w:u w:val="none"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character" w:customStyle="1" w:styleId="16">
    <w:name w:val="标题 1 Char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link w:val="6"/>
    <w:qFormat/>
    <w:uiPriority w:val="0"/>
    <w:rPr>
      <w:sz w:val="18"/>
      <w:szCs w:val="18"/>
    </w:rPr>
  </w:style>
  <w:style w:type="character" w:customStyle="1" w:styleId="18">
    <w:name w:val="页脚 Char"/>
    <w:link w:val="7"/>
    <w:qFormat/>
    <w:uiPriority w:val="0"/>
    <w:rPr>
      <w:sz w:val="18"/>
      <w:szCs w:val="18"/>
    </w:rPr>
  </w:style>
  <w:style w:type="character" w:customStyle="1" w:styleId="19">
    <w:name w:val="页眉 Char"/>
    <w:link w:val="8"/>
    <w:qFormat/>
    <w:uiPriority w:val="0"/>
    <w:rPr>
      <w:sz w:val="18"/>
      <w:szCs w:val="18"/>
    </w:rPr>
  </w:style>
  <w:style w:type="character" w:customStyle="1" w:styleId="20">
    <w:name w:val="rich_media_meta"/>
    <w:basedOn w:val="11"/>
    <w:qFormat/>
    <w:uiPriority w:val="0"/>
  </w:style>
  <w:style w:type="paragraph" w:customStyle="1" w:styleId="2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15"/>
    <w:basedOn w:val="11"/>
    <w:qFormat/>
    <w:uiPriority w:val="0"/>
    <w:rPr>
      <w:rFonts w:hint="default" w:ascii="Times New Roman" w:hAnsi="Times New Roman" w:cs="Times New Roman"/>
      <w:color w:val="333333"/>
    </w:rPr>
  </w:style>
  <w:style w:type="character" w:customStyle="1" w:styleId="23">
    <w:name w:val="10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4487</Words>
  <Characters>5064</Characters>
  <Lines>1</Lines>
  <Paragraphs>1</Paragraphs>
  <TotalTime>23</TotalTime>
  <ScaleCrop>false</ScaleCrop>
  <LinksUpToDate>false</LinksUpToDate>
  <CharactersWithSpaces>5208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2021-12-14T00:33:00Z</dcterms:created>
  <dc:creator>admin</dc:creator>
  <cp:lastModifiedBy>Suma</cp:lastModifiedBy>
  <cp:lastPrinted>2024-04-23T08:22:00Z</cp:lastPrinted>
  <dcterms:modified xsi:type="dcterms:W3CDTF">2026-05-29T08:08:27Z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7C3A94AAE0C246B89837E64A1DE0AFF0_13</vt:lpwstr>
  </property>
  <property fmtid="{D5CDD505-2E9C-101B-9397-08002B2CF9AE}" pid="4" name="KSOTemplateDocerSaveRecord">
    <vt:lpwstr>eyJoZGlkIjoiOTdhOTMzNzg2Y2IyNzkzNjY0Mzc3N2JiZTJhOWZmYjIiLCJ1c2VySWQiOiIzNzEyNjY2OTMifQ==</vt:lpwstr>
  </property>
</Properties>
</file>